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EF2" w:rsidRPr="00F21C57" w:rsidRDefault="005F5D23" w:rsidP="00FA64D6">
      <w:pPr>
        <w:spacing w:after="0" w:line="240" w:lineRule="auto"/>
        <w:ind w:left="3372" w:firstLine="16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</w:rPr>
        <w:t>Т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әжір</w:t>
      </w:r>
      <w:r w:rsidR="00FA64D6"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и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би</w:t>
      </w:r>
      <w:r w:rsidR="00FA64D6"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е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лік сабақ жоспары</w:t>
      </w:r>
    </w:p>
    <w:p w:rsidR="00FA64D6" w:rsidRPr="00F21C57" w:rsidRDefault="00FA64D6" w:rsidP="00FA64D6">
      <w:pPr>
        <w:spacing w:after="0" w:line="240" w:lineRule="auto"/>
        <w:ind w:left="3372" w:firstLine="16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0F1B2D" w:rsidRPr="00AA7778" w:rsidRDefault="000F1B2D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9F0560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№ </w:t>
      </w:r>
      <w:r w:rsidR="00375025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1: </w:t>
      </w:r>
      <w:r w:rsidR="00375025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E00259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Аусыл мен везикулярлы</w:t>
      </w:r>
      <w:r w:rsidR="00FA64D6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 xml:space="preserve"> стоматиттің балауының әдістері</w:t>
      </w:r>
      <w:r w:rsidR="00E00259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, дифференциалды диагнозы,биопрепараттары мен күресу шаралары</w:t>
      </w:r>
      <w:r w:rsidR="00375025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»</w:t>
      </w:r>
      <w:r w:rsid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.</w:t>
      </w:r>
    </w:p>
    <w:p w:rsidR="003E5EF2" w:rsidRPr="00F21C57" w:rsidRDefault="000F1B2D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</w:t>
      </w:r>
      <w:r w:rsidR="003E5EF2"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E00259"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Аусыл мен везикулярлы стоматиттің балауының әдістері , дифференциалды диагнозы,биопрепараттары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375025" w:rsidRDefault="000F1B2D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="003E5EF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</w:p>
    <w:p w:rsidR="003C0D86" w:rsidRDefault="00AA7778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0F1B2D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="003E5EF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375025" w:rsidRDefault="00AA7778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0F1B2D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жою</w:t>
      </w:r>
    </w:p>
    <w:p w:rsidR="00F80FE2" w:rsidRPr="00F21C57" w:rsidRDefault="00F80FE2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C0D86" w:rsidRDefault="00375025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42A16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1.</w:t>
      </w:r>
      <w:r w:rsidR="00375025" w:rsidRPr="00B42A16"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Аусылдың қоздырушысы туралы айтып беріңіз?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2.</w:t>
      </w:r>
      <w:r w:rsidR="00375025" w:rsidRPr="00B42A16"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Аусыл кезінде қандай клиникалық белгілер болады,соларды атаңыз?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3.</w:t>
      </w:r>
      <w:r w:rsidR="00375025" w:rsidRPr="00B42A16"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Аусылдың қоздырушысы жануар ағзасына қалай енеді?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4.</w:t>
      </w:r>
      <w:r w:rsidR="00375025" w:rsidRPr="00B42A16"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Везикулярлы стоматит жануардың қай мүшелерін зақымдайды</w:t>
      </w:r>
    </w:p>
    <w:p w:rsidR="00375025" w:rsidRPr="003C0D86" w:rsidRDefault="003C0D86" w:rsidP="003C0D8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Kz Times New Roman" w:eastAsia="Kz Times New Roman" w:hAnsi="Kz Times New Roman" w:cs="Kz Times New Roman"/>
          <w:sz w:val="24"/>
          <w:szCs w:val="24"/>
          <w:lang w:val="kk-KZ"/>
        </w:rPr>
        <w:t>5.</w:t>
      </w:r>
      <w:r w:rsidR="00375025" w:rsidRPr="00B42A16">
        <w:rPr>
          <w:rFonts w:ascii="Kz Times New Roman" w:eastAsia="Kz Times New Roman" w:hAnsi="Kz Times New Roman" w:cs="Kz Times New Roman"/>
          <w:sz w:val="24"/>
          <w:szCs w:val="24"/>
          <w:lang w:val="kk-KZ"/>
        </w:rPr>
        <w:t xml:space="preserve"> Везикулярлы стоматитті қандай аурулардан ажаратып балауымыз қажет?</w:t>
      </w:r>
    </w:p>
    <w:p w:rsidR="00375025" w:rsidRPr="00017675" w:rsidRDefault="00375025" w:rsidP="003750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42A16">
        <w:rPr>
          <w:rFonts w:ascii="Times New Roman" w:hAnsi="Times New Roman" w:cs="Times New Roman"/>
          <w:b/>
          <w:sz w:val="24"/>
          <w:szCs w:val="24"/>
          <w:lang w:val="kk-KZ"/>
        </w:rPr>
        <w:t>Пайдаланылған 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 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>225-234</w:t>
      </w:r>
    </w:p>
    <w:p w:rsidR="00375025" w:rsidRDefault="00375025" w:rsidP="00375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4F6DA4" w:rsidRDefault="004F6DA4" w:rsidP="003750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0F1B2D" w:rsidRPr="00AA7778" w:rsidRDefault="00375025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№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2 </w:t>
      </w:r>
      <w:r w:rsidR="000F1B2D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E00259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Сібір жарасының балауының әдістері,дифференциалды диагнозы</w:t>
      </w:r>
      <w:r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0F1B2D" w:rsidRPr="00F21C57" w:rsidRDefault="000F1B2D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E00259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Сібір жарасының балауының әдістері,дифференциалды диагнозын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меңгеру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</w:p>
    <w:p w:rsidR="00375025" w:rsidRDefault="000F1B2D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0F1B2D" w:rsidRPr="00F21C57" w:rsidRDefault="000F1B2D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="00375025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Сібір жарасының </w:t>
      </w:r>
      <w:r w:rsidR="00375025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лдын алу шаралары .</w:t>
      </w:r>
    </w:p>
    <w:p w:rsidR="000F1B2D" w:rsidRPr="00F21C57" w:rsidRDefault="000F1B2D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  <w:r w:rsidRPr="00F21C57">
        <w:rPr>
          <w:color w:val="000000"/>
          <w:sz w:val="24"/>
          <w:szCs w:val="24"/>
          <w:lang w:val="kk-KZ"/>
        </w:rPr>
        <w:t>2. Сауықтандыру шаралары және</w:t>
      </w:r>
      <w:r w:rsidR="00375025">
        <w:rPr>
          <w:color w:val="000000"/>
          <w:sz w:val="24"/>
          <w:szCs w:val="24"/>
          <w:lang w:val="kk-KZ"/>
        </w:rPr>
        <w:t xml:space="preserve"> </w:t>
      </w:r>
      <w:r w:rsidR="00F80FE2" w:rsidRPr="00F21C57">
        <w:rPr>
          <w:color w:val="000000"/>
          <w:sz w:val="24"/>
          <w:szCs w:val="24"/>
          <w:lang w:val="kk-KZ"/>
        </w:rPr>
        <w:t>жою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BC008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Сібір жарасының </w:t>
      </w:r>
      <w:r w:rsidR="00BC008E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3C0D86">
        <w:rPr>
          <w:rFonts w:ascii="Times New Roman" w:eastAsia="Times New Roman" w:hAnsi="Times New Roman" w:cs="Times New Roman"/>
          <w:sz w:val="24"/>
          <w:szCs w:val="24"/>
          <w:lang w:val="kk-KZ"/>
        </w:rPr>
        <w:t>уруға анықтама беріңіз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BC008E" w:rsidRP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BC008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Сібір жарасының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</w:t>
      </w:r>
      <w:r w:rsidR="00BC008E" w:rsidRP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BC008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Сібір жарасының</w:t>
      </w:r>
      <w:r w:rsidR="00BC008E">
        <w:rPr>
          <w:rFonts w:ascii="Times New Roman" w:eastAsia="Times New Roman" w:hAnsi="Times New Roman" w:cs="Times New Roman"/>
          <w:sz w:val="24"/>
          <w:szCs w:val="24"/>
          <w:lang w:val="kk-KZ"/>
        </w:rPr>
        <w:t>.т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BC008E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Сібір жарасының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дын алу шаралары.</w:t>
      </w:r>
    </w:p>
    <w:p w:rsidR="00F80FE2" w:rsidRPr="00F21C57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BC008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Сібір жарасының </w:t>
      </w:r>
      <w:r w:rsidR="00BC008E">
        <w:rPr>
          <w:rFonts w:ascii="Times New Roman" w:eastAsia="Times New Roman" w:hAnsi="Times New Roman" w:cs="Times New Roman"/>
          <w:sz w:val="24"/>
          <w:szCs w:val="24"/>
          <w:lang w:val="kk-KZ"/>
        </w:rPr>
        <w:t>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F80FE2" w:rsidRPr="00AA7778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BC008E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BC008E"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="00BC008E"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 w:rsidR="00BC008E"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BC008E" w:rsidRDefault="00BC008E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4F6DA4" w:rsidRPr="00BC008E" w:rsidRDefault="004F6DA4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</w:p>
    <w:p w:rsidR="00E00259" w:rsidRPr="00AA7778" w:rsidRDefault="00E00259" w:rsidP="00FA6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BC008E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№3. 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BC008E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Туберкуллез ауруы</w:t>
      </w:r>
      <w:r w:rsidR="00BC008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FA64D6"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балауының әдістері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, дифференциалды диагнозы,биопрепараттары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BC008E" w:rsidRPr="00AA7778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BC008E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BC008E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008E">
        <w:rPr>
          <w:rFonts w:ascii="Times New Roman" w:hAnsi="Times New Roman" w:cs="Times New Roman"/>
          <w:color w:val="000000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BC008E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BC008E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008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с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BC008E" w:rsidRP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BC008E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BC008E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BC008E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алау және ажыратып балау</w:t>
      </w:r>
    </w:p>
    <w:p w:rsidR="003C0D86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BC008E" w:rsidRP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BC008E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анықтама беріңіз.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BC008E" w:rsidRPr="00BC008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BC008E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 w:rsidR="00EA7B37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лдын алу шаралары.</w:t>
      </w:r>
    </w:p>
    <w:p w:rsidR="00F80FE2" w:rsidRP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9B60BB">
        <w:rPr>
          <w:rFonts w:ascii="Times New Roman" w:eastAsia="Times New Roman" w:hAnsi="Times New Roman" w:cs="Times New Roman"/>
          <w:sz w:val="24"/>
          <w:szCs w:val="24"/>
          <w:lang w:val="kk-KZ"/>
        </w:rPr>
        <w:t>Туберкуллез ауруы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EA7B37" w:rsidRPr="00AA7778" w:rsidRDefault="00EA7B37" w:rsidP="00EA7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A7B37" w:rsidRPr="00F21C57" w:rsidRDefault="00EA7B37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AA7778" w:rsidRDefault="00AA7778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AA7778" w:rsidRDefault="00AA7778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AA7778" w:rsidRDefault="00AA7778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00259" w:rsidRPr="00AA7778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lastRenderedPageBreak/>
        <w:t>Тақырыбы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4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Қой мен ешкілер обасының балауының әдістері</w:t>
      </w:r>
      <w:r w:rsidR="00EA7B37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мен ешкілер обасының балауының әдістері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, дифференциалды диагнозы,биопрепараттары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A7B3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лдын алу шаралары</w:t>
      </w:r>
      <w:proofErr w:type="gramStart"/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с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мен ешкілер обасын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алау және ажыратып балау</w:t>
      </w:r>
    </w:p>
    <w:p w:rsidR="003C0D86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ауруына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уру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ынын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EA7B37" w:rsidRPr="00AA7778" w:rsidRDefault="00F80FE2" w:rsidP="00AA77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EA7B37" w:rsidRPr="00AA7778" w:rsidRDefault="00EA7B37" w:rsidP="00EA7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A7B37" w:rsidRDefault="00EA7B37" w:rsidP="00FA64D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A7B37" w:rsidRDefault="00E00259" w:rsidP="00EA7B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№5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Қой мен ешкілер о</w:t>
      </w:r>
      <w:r w:rsidR="00E77066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спа</w:t>
      </w:r>
      <w:r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сының балауының әдістері</w:t>
      </w:r>
      <w:r w:rsidR="00EA7B37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» 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EA7B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Қой мен ешкілер обасының балауының әдістері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, дифференциалды диагнозы,биопрепараттары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A7B3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EA7B37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мен ешкілер о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спа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сының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ауруына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EA7B37"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мен ешкілер о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спа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сының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F80FE2" w:rsidRPr="00F21C57" w:rsidRDefault="00EA7B37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Pr="00EA7B3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Қой мен ешкілер о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спа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сының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EA7B37" w:rsidRPr="00AA7778" w:rsidRDefault="00EA7B37" w:rsidP="00EA7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00259" w:rsidRPr="00F21C57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E00259" w:rsidRPr="00AA7778" w:rsidRDefault="00E00259" w:rsidP="00FA64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6 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« </w:t>
      </w:r>
      <w:r w:rsidR="00B57388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Ірі қара малдардың кемік тәрізді энцефалопатиясы</w:t>
      </w:r>
      <w:r w:rsidR="00EA7B37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B57388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Ірі қара малдардың кемік тәрізді энцефалопатиясы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балауының әдістері , дифференциалды диагнозы,биопрепараттары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A7B3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E00259" w:rsidRPr="00F21C57" w:rsidRDefault="00AA7778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E00259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Алдын алу шаралары</w:t>
      </w:r>
      <w:proofErr w:type="gramStart"/>
      <w:r w:rsidR="00E00259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E00259"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EA7B37"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Ірі қара малдардың кемік тәрізді энцефалопатиясы</w:t>
      </w:r>
      <w:r w:rsidR="00EA7B3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на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анықтама беріңіз.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="00EA7B37"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К</w:t>
      </w:r>
      <w:r w:rsidR="00EA7B37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емік тәрізді энцефалопатия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белгілері.</w:t>
      </w:r>
    </w:p>
    <w:p w:rsidR="00F80FE2" w:rsidRPr="00F21C57" w:rsidRDefault="00EA7B37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К</w:t>
      </w:r>
      <w:r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емік тәрізді энцефалопатия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т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4. Алдын алу шаралары.</w:t>
      </w:r>
    </w:p>
    <w:p w:rsidR="00F80FE2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5.</w:t>
      </w:r>
      <w:r w:rsidR="00EA7B37"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К</w:t>
      </w:r>
      <w:r w:rsidR="00EA7B37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емік тәрізді энцефалопатия</w:t>
      </w:r>
      <w:r w:rsid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ө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туі және симпомдары   </w:t>
      </w:r>
    </w:p>
    <w:p w:rsidR="00EA7B37" w:rsidRPr="00AA7778" w:rsidRDefault="00EA7B37" w:rsidP="00EA7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A7B37" w:rsidRPr="00F21C57" w:rsidRDefault="00EA7B37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:rsidR="00E00259" w:rsidRPr="00F21C57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B57388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7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A7B37" w:rsidRPr="00EA7B3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B57388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Қойлардың катаральді қызбасының балауының әдістері, дифференциалды диагнозы мен күресу</w:t>
      </w:r>
      <w:r w:rsidR="00EA7B37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B57388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Қойлардың катаральді қызбасының балауының әдістері, дифференциалды диагнозы мен күресу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A7B37" w:rsidRPr="00AA7778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C0D86" w:rsidRDefault="00F80FE2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EA7B37"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Қойлардың катаральді қызбасына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3C0D86" w:rsidRDefault="00F80FE2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F80FE2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EA7B37"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="00EA7B37"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Қойлардың катаральді қызбасының</w:t>
      </w:r>
      <w:r w:rsidR="00EA7B37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EA7B37"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EA7B37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4.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К</w:t>
      </w:r>
      <w:r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атаральді қызбасының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а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лдын алу шаралары.</w:t>
      </w:r>
    </w:p>
    <w:p w:rsidR="00F80FE2" w:rsidRPr="003C0D86" w:rsidRDefault="00EA7B37" w:rsidP="003C0D8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Pr="00EA7B3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Қойлардың катаральді қызбасының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>ө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EA7B37" w:rsidRPr="00AA7778" w:rsidRDefault="00EA7B37" w:rsidP="00EA7B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A7B37" w:rsidRPr="00F21C57" w:rsidRDefault="00EA7B37" w:rsidP="00F80FE2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57388" w:rsidRPr="00AA7778" w:rsidRDefault="00B57388" w:rsidP="00FA64D6">
      <w:pPr>
        <w:pStyle w:val="3"/>
        <w:spacing w:after="0"/>
        <w:jc w:val="both"/>
        <w:rPr>
          <w:b/>
          <w:color w:val="000000"/>
          <w:sz w:val="24"/>
          <w:szCs w:val="24"/>
          <w:lang w:val="kk-KZ"/>
        </w:rPr>
      </w:pPr>
    </w:p>
    <w:p w:rsidR="00E00259" w:rsidRPr="00AA7778" w:rsidRDefault="00E00259" w:rsidP="00EA7B37">
      <w:pPr>
        <w:pStyle w:val="a6"/>
        <w:rPr>
          <w:rFonts w:ascii="Kz Times New Roman" w:eastAsia="Times New Roman" w:hAnsi="Kz Times New Roman" w:cs="Times New Roman"/>
          <w:snapToGrid w:val="0"/>
          <w:sz w:val="24"/>
          <w:szCs w:val="24"/>
          <w:lang w:val="kk-KZ"/>
        </w:rPr>
      </w:pP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8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EA7B37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B57388" w:rsidRPr="00AA7778">
        <w:rPr>
          <w:rStyle w:val="a7"/>
          <w:rFonts w:ascii="Times New Roman" w:hAnsi="Times New Roman" w:cs="Times New Roman"/>
          <w:sz w:val="24"/>
          <w:szCs w:val="24"/>
          <w:lang w:val="kk-KZ"/>
        </w:rPr>
        <w:t>Жылқылард</w:t>
      </w:r>
      <w:r w:rsidR="00EA7B37" w:rsidRPr="00AA7778">
        <w:rPr>
          <w:rStyle w:val="a7"/>
          <w:rFonts w:ascii="Times New Roman" w:hAnsi="Times New Roman" w:cs="Times New Roman"/>
          <w:sz w:val="24"/>
          <w:szCs w:val="24"/>
          <w:lang w:val="kk-KZ"/>
        </w:rPr>
        <w:t xml:space="preserve">ың африкалық обасының балауының </w:t>
      </w:r>
      <w:r w:rsidR="00B57388" w:rsidRPr="00AA7778">
        <w:rPr>
          <w:rStyle w:val="a7"/>
          <w:rFonts w:ascii="Times New Roman" w:hAnsi="Times New Roman" w:cs="Times New Roman"/>
          <w:sz w:val="24"/>
          <w:szCs w:val="24"/>
          <w:lang w:val="kk-KZ"/>
        </w:rPr>
        <w:t>әдістері,дифференциалды диагнозы</w:t>
      </w:r>
      <w:r w:rsidR="00EA7B37" w:rsidRPr="00AA7778">
        <w:rPr>
          <w:rStyle w:val="a7"/>
          <w:rFonts w:ascii="Times New Roman" w:hAnsi="Times New Roman" w:cs="Times New Roman"/>
          <w:sz w:val="24"/>
          <w:szCs w:val="24"/>
          <w:lang w:val="kk-KZ"/>
        </w:rPr>
        <w:t>»</w:t>
      </w:r>
      <w:r w:rsidR="00AA7778" w:rsidRPr="00AA7778">
        <w:rPr>
          <w:rStyle w:val="a7"/>
          <w:rFonts w:ascii="Times New Roman" w:hAnsi="Times New Roman" w:cs="Times New Roman"/>
          <w:sz w:val="24"/>
          <w:szCs w:val="24"/>
          <w:lang w:val="kk-KZ"/>
        </w:rPr>
        <w:t>.</w:t>
      </w:r>
    </w:p>
    <w:p w:rsidR="00E00259" w:rsidRPr="00F21C57" w:rsidRDefault="00E00259" w:rsidP="00FA64D6">
      <w:pPr>
        <w:pStyle w:val="a6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Мақсаты:</w:t>
      </w:r>
      <w:r w:rsidR="00B57388" w:rsidRPr="00F21C57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Жылқылардың африкалық обасының балауының әдістері,дифференциалды диагнозы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биопрепараттары 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A7B37" w:rsidRPr="00A845D0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E00259" w:rsidRPr="00A845D0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="008927CC"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 w:rsid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лдын алу шаралары </w:t>
      </w:r>
      <w:r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2. </w:t>
      </w:r>
      <w:r w:rsidR="008927CC"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 w:rsidR="008927CC">
        <w:rPr>
          <w:rFonts w:ascii="Times New Roman" w:hAnsi="Times New Roman" w:cs="Times New Roman"/>
          <w:color w:val="000000"/>
          <w:sz w:val="24"/>
          <w:szCs w:val="24"/>
          <w:lang w:val="kk-KZ"/>
        </w:rPr>
        <w:t>с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ауықтандыру шаралары және</w:t>
      </w:r>
      <w:r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="008927CC"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Жылқылардың африкалық обасын  б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алау және ажыратып балау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8927CC"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="008927CC"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анықтама беріңіз.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2.Ауру белгілері.</w:t>
      </w:r>
    </w:p>
    <w:p w:rsidR="00F80FE2" w:rsidRPr="00F21C57" w:rsidRDefault="008927CC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т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4. </w:t>
      </w:r>
      <w:r w:rsidR="008927CC"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 w:rsid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лдын алу шаралары.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5.</w:t>
      </w:r>
      <w:r w:rsidR="008927CC"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="008927CC"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африкалық обасының </w:t>
      </w:r>
      <w:r w:rsid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ө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туі және симпомдары   </w:t>
      </w:r>
    </w:p>
    <w:p w:rsidR="008927CC" w:rsidRPr="00AA7778" w:rsidRDefault="008927CC" w:rsidP="00892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00259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8927CC" w:rsidRPr="00F21C57" w:rsidRDefault="008927CC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9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AB7CA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Жылқы маңқасының алдын алу мен күресу шаралары</w:t>
      </w:r>
      <w:r w:rsidR="008927CC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AB7CA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Жылқы маңқасының алдын алу мен күресу шараларын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8927CC" w:rsidRPr="00AA7778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>: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927CC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Жылқы маңқасыны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на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анықтама беріңіз.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Жылқы маңқасының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белгілері.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</w:t>
      </w:r>
      <w:r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манкасы т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4. </w:t>
      </w:r>
      <w:r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</w:t>
      </w:r>
      <w:r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манкасы 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лдын алу шаралары.</w:t>
      </w:r>
    </w:p>
    <w:p w:rsidR="008927CC" w:rsidRPr="00F21C57" w:rsidRDefault="008927CC" w:rsidP="008927CC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5.</w:t>
      </w:r>
      <w:r w:rsidRPr="008927CC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Жылқылардың </w:t>
      </w:r>
      <w:r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>манкасынын</w:t>
      </w:r>
      <w:r w:rsidRPr="00F21C57"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  <w:r>
        <w:rPr>
          <w:rStyle w:val="a7"/>
          <w:rFonts w:ascii="Times New Roman" w:hAnsi="Times New Roman" w:cs="Times New Roman"/>
          <w:b w:val="0"/>
          <w:sz w:val="24"/>
          <w:szCs w:val="24"/>
          <w:lang w:val="kk-KZ"/>
        </w:rPr>
        <w:t xml:space="preserve"> ө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туі және симпомдары   </w:t>
      </w:r>
    </w:p>
    <w:p w:rsidR="008927CC" w:rsidRPr="00AA7778" w:rsidRDefault="008927CC" w:rsidP="008927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4F6DA4" w:rsidRPr="00AA7778" w:rsidRDefault="004F6DA4" w:rsidP="00E770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00259" w:rsidRPr="00E77066" w:rsidRDefault="00E00259" w:rsidP="00E7706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10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E77066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Шмалленберг ауруы</w:t>
      </w:r>
      <w:r w:rsidR="009B60BB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ның </w:t>
      </w:r>
      <w:r w:rsidR="00E77066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балауының әдістері</w:t>
      </w:r>
      <w:r w:rsidR="008927CC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noProof/>
          <w:sz w:val="24"/>
          <w:szCs w:val="24"/>
          <w:lang w:val="kk-KZ"/>
        </w:rPr>
        <w:t>.</w:t>
      </w:r>
    </w:p>
    <w:p w:rsidR="008927CC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AB7CA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Шмалленберг ауруы</w:t>
      </w:r>
      <w:r w:rsidR="00E7706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FA64D6"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балауының әдістері</w:t>
      </w:r>
    </w:p>
    <w:p w:rsidR="003C0D86" w:rsidRDefault="00A845D0" w:rsidP="003C0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45D0">
        <w:rPr>
          <w:rFonts w:ascii="Times New Roman" w:hAnsi="Times New Roman" w:cs="Times New Roman"/>
          <w:b/>
          <w:sz w:val="24"/>
          <w:szCs w:val="24"/>
          <w:lang w:val="kk-KZ"/>
        </w:rPr>
        <w:t>Жоспары :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7778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Шмалленберг ауруы анықтамасы </w:t>
      </w:r>
      <w:r w:rsidR="00A845D0" w:rsidRPr="003C0D86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. Этиология. </w:t>
      </w:r>
    </w:p>
    <w:p w:rsidR="003C0D86" w:rsidRDefault="003C0D86" w:rsidP="003C0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A845D0" w:rsidRPr="00A845D0">
        <w:rPr>
          <w:rFonts w:ascii="Times New Roman" w:hAnsi="Times New Roman" w:cs="Times New Roman"/>
          <w:sz w:val="24"/>
          <w:szCs w:val="24"/>
          <w:lang w:val="kk-KZ"/>
        </w:rPr>
        <w:t>Шмалленберг ауруы</w:t>
      </w:r>
      <w:r w:rsidR="00A845D0" w:rsidRPr="003C0D86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эпизоотология</w:t>
      </w:r>
      <w:r w:rsidR="00A845D0" w:rsidRPr="00A845D0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сы, клиникалық белгілері </w:t>
      </w:r>
    </w:p>
    <w:p w:rsidR="00A845D0" w:rsidRPr="003C0D86" w:rsidRDefault="003C0D86" w:rsidP="003C0D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A845D0" w:rsidRPr="00A845D0">
        <w:rPr>
          <w:rFonts w:ascii="Times New Roman" w:hAnsi="Times New Roman" w:cs="Times New Roman"/>
          <w:sz w:val="24"/>
          <w:szCs w:val="24"/>
          <w:lang w:val="kk-KZ"/>
        </w:rPr>
        <w:t>Шмалленберг ауруы алдын алу және күресу шаралары</w:t>
      </w:r>
    </w:p>
    <w:p w:rsidR="003C0D86" w:rsidRDefault="00A845D0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A845D0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3C0D86" w:rsidRDefault="003C0D86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>Шмалленберг ауруының клиникалық белгілерін айтыныз?</w:t>
      </w:r>
    </w:p>
    <w:p w:rsidR="003C0D86" w:rsidRDefault="003C0D86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2.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>Аурудың қоздырушысын айтыныз?</w:t>
      </w:r>
    </w:p>
    <w:p w:rsidR="003C0D86" w:rsidRDefault="003C0D86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>Бұл аурумен қандай жануарлар ауырады?</w:t>
      </w:r>
    </w:p>
    <w:p w:rsidR="003C0D86" w:rsidRDefault="003C0D86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4.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>Патологоанатомиялық өзгерістерін айтыныз?</w:t>
      </w:r>
    </w:p>
    <w:p w:rsidR="00A845D0" w:rsidRPr="003C0D86" w:rsidRDefault="003C0D86" w:rsidP="003C0D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5.</w:t>
      </w:r>
      <w:r w:rsidR="00A845D0" w:rsidRPr="00A845D0">
        <w:rPr>
          <w:rFonts w:ascii="Times New Roman" w:eastAsia="Times New Roman" w:hAnsi="Times New Roman" w:cs="Times New Roman"/>
          <w:sz w:val="24"/>
          <w:szCs w:val="24"/>
          <w:lang w:val="kk-KZ"/>
        </w:rPr>
        <w:t>Қандай аурулардан ажыратып балайды?</w:t>
      </w:r>
    </w:p>
    <w:p w:rsidR="00A845D0" w:rsidRPr="00A845D0" w:rsidRDefault="00A845D0" w:rsidP="00A845D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845D0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Пайдаланылған әдебиеттер: </w:t>
      </w:r>
      <w:r w:rsidRPr="00A845D0">
        <w:rPr>
          <w:rFonts w:ascii="Times New Roman" w:hAnsi="Times New Roman" w:cs="Times New Roman"/>
          <w:sz w:val="24"/>
          <w:szCs w:val="24"/>
          <w:lang w:val="kk-KZ"/>
        </w:rPr>
        <w:t>1, с.</w:t>
      </w:r>
      <w:r w:rsidRPr="003C0D86">
        <w:rPr>
          <w:color w:val="000000"/>
          <w:sz w:val="24"/>
          <w:szCs w:val="24"/>
          <w:lang w:val="kk-KZ"/>
        </w:rPr>
        <w:t>69-74.</w:t>
      </w:r>
    </w:p>
    <w:p w:rsidR="00A845D0" w:rsidRDefault="00A845D0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4F6DA4" w:rsidRDefault="004F6DA4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E00259" w:rsidRPr="00AA7778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11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.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AB7CA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Ірі қара малдардың нодулярлы дерматитіне са</w:t>
      </w:r>
      <w:r w:rsidR="00E77066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уы</w:t>
      </w:r>
      <w:r w:rsidR="00AB7CA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қтандыру шараларын өткізу және мекемесі</w:t>
      </w:r>
      <w:r w:rsidR="008927CC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AB7CAE"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 xml:space="preserve">Ірі қара малдардың нодулярлы дерматитіне сақтандыру шараларын өткізу және мекемесі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8927CC" w:rsidRPr="00AA7778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Бақылау сұрақтары.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1.</w:t>
      </w:r>
      <w:r w:rsidR="008927CC"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8927CC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 w:rsidR="008927CC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нықтама беріңіз.</w:t>
      </w:r>
    </w:p>
    <w:p w:rsidR="00F80FE2" w:rsidRPr="00F21C57" w:rsidRDefault="008927CC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белгілері.</w:t>
      </w:r>
    </w:p>
    <w:p w:rsidR="00F80FE2" w:rsidRPr="00F21C57" w:rsidRDefault="008927CC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3.</w:t>
      </w:r>
      <w:r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өзімділігі.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4. Алдын алу шаралары.</w:t>
      </w:r>
    </w:p>
    <w:p w:rsidR="00F80FE2" w:rsidRPr="00F21C57" w:rsidRDefault="008927CC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5.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Ірі қара малдардың нодулярлы дерматитіне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өт</w:t>
      </w:r>
      <w:r w:rsidR="00F80FE2"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уі және симпомдары   </w:t>
      </w:r>
    </w:p>
    <w:p w:rsidR="008927CC" w:rsidRPr="00AA7778" w:rsidRDefault="00F80FE2" w:rsidP="00AA77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927CC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8927CC"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="008927CC"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 w:rsidR="008927CC"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00259" w:rsidRPr="00F21C57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E00259" w:rsidRPr="00AA7778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№12</w:t>
      </w:r>
      <w:r w:rsidR="008927CC" w:rsidRP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B7CA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Шошқалардың африкалық обасының алдын алу шараларын ұйымдастыру</w:t>
      </w:r>
      <w:r w:rsidR="008927CC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AB7CA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Шошқалардың африкалық обасының алдын алу шараларын ұйымдастыру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8927CC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8927CC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8927CC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8927CC"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Шошқалардың африкалық обасына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анықтама беріңіз.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8927CC" w:rsidRP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8927CC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Шошқалардың африкалық обасының </w:t>
      </w:r>
      <w:r w:rsid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E00259" w:rsidRP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8927CC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Шошқалардың африкалық обасының </w:t>
      </w:r>
      <w:r w:rsidR="008927CC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туі және симпомдары   </w:t>
      </w:r>
    </w:p>
    <w:p w:rsidR="008927CC" w:rsidRPr="00AA7778" w:rsidRDefault="008927CC" w:rsidP="00AA7778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Әдебиеттер: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4F6DA4" w:rsidRDefault="004F6DA4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4F6DA4" w:rsidRPr="00F21C57" w:rsidRDefault="004F6DA4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8927CC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№13</w:t>
      </w:r>
      <w:r w:rsidR="00AA7778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8927CC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</w:t>
      </w:r>
      <w:r w:rsidR="00AB7CAE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Аса қауіпті құс тұмауы кезінде алдын алу шаралары,биопрепараттар</w:t>
      </w:r>
      <w:r w:rsidR="008927CC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B7CA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AB7CAE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Аса қауіпті құс тұмауы кезінде алдын алу шаралары,биопрепараттар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8927CC" w:rsidRPr="00AA7778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: 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7778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C0D86" w:rsidRPr="00AA7778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1.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Аса қауіпті құс тұмауына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4F6DA4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Аса қауіпті құс тұмауы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т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F80FE2" w:rsidRPr="003C0D86" w:rsidRDefault="004F6DA4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Аса қауіпті құс тұмауы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өт</w:t>
      </w:r>
      <w:r w:rsidR="00F80FE2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уі және симпомдары   </w:t>
      </w:r>
    </w:p>
    <w:p w:rsidR="004F6DA4" w:rsidRPr="00AA7778" w:rsidRDefault="00F80FE2" w:rsidP="004F6D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4F6DA4"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 w:rsidR="004F6DA4"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="004F6DA4"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 w:rsidR="004F6DA4"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E00259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4F6DA4" w:rsidRPr="00F21C57" w:rsidRDefault="004F6DA4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AA7778" w:rsidRDefault="00AA7778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F01DB3" w:rsidRPr="00AA7778" w:rsidRDefault="00E00259" w:rsidP="00FA64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4F6DA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4F6DA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14</w:t>
      </w:r>
      <w:r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4F6DA4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«</w:t>
      </w:r>
      <w:r w:rsidR="00F01DB3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Құтырық ауруына сауықтандыру</w:t>
      </w:r>
      <w:r w:rsidR="004F6DA4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шараларын өткізу және мекемесі»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F01DB3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Құтырық ауруына сауықтандыру шараларын өткізу және мекемесі 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мен күресу шараларын 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4F6DA4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F21C57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F80FE2" w:rsidRPr="00F21C57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Құтырық ауруына 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а</w:t>
      </w:r>
      <w:r w:rsidR="003C0D86">
        <w:rPr>
          <w:rFonts w:ascii="Times New Roman" w:eastAsia="Times New Roman" w:hAnsi="Times New Roman" w:cs="Times New Roman"/>
          <w:sz w:val="24"/>
          <w:szCs w:val="24"/>
          <w:lang w:val="kk-KZ"/>
        </w:rPr>
        <w:t>нықтама беріңіз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ұтырық ауруы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F80FE2" w:rsidRP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Қ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ұтырық ауруынын  өт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уі және симпомдары   </w:t>
      </w:r>
    </w:p>
    <w:p w:rsidR="004F6DA4" w:rsidRPr="00AA7778" w:rsidRDefault="004F6DA4" w:rsidP="004F6D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4F6DA4" w:rsidRDefault="004F6DA4" w:rsidP="004F6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00259" w:rsidRPr="00F21C57" w:rsidRDefault="00E00259" w:rsidP="00FA64D6">
      <w:pPr>
        <w:pStyle w:val="3"/>
        <w:spacing w:after="0"/>
        <w:jc w:val="both"/>
        <w:rPr>
          <w:color w:val="000000"/>
          <w:sz w:val="24"/>
          <w:szCs w:val="24"/>
          <w:lang w:val="kk-KZ"/>
        </w:rPr>
      </w:pPr>
    </w:p>
    <w:p w:rsidR="00F01DB3" w:rsidRPr="00AA7778" w:rsidRDefault="00E00259" w:rsidP="00FA64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Тақырыбы</w:t>
      </w:r>
      <w:r w:rsidR="004F6DA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№</w:t>
      </w:r>
      <w:r w:rsidR="004F6DA4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15</w:t>
      </w:r>
      <w:r w:rsid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. </w:t>
      </w:r>
      <w:r w:rsidR="004F6DA4" w:rsidRPr="00AA7778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«</w:t>
      </w:r>
      <w:r w:rsidR="00F01DB3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Энзоотикалық гепатит  кезінде күресу және алдын алу шаралары</w:t>
      </w:r>
      <w:r w:rsidR="004F6DA4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»</w:t>
      </w:r>
      <w:r w:rsidR="00AA7778" w:rsidRP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.</w:t>
      </w:r>
    </w:p>
    <w:p w:rsidR="00E00259" w:rsidRPr="00F21C57" w:rsidRDefault="00E00259" w:rsidP="00FA64D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 xml:space="preserve">Мақсаты: </w:t>
      </w:r>
      <w:r w:rsidR="00F01DB3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  кезінде күресу және алдын алу шараларын</w:t>
      </w:r>
      <w:r w:rsidRPr="00F21C57">
        <w:rPr>
          <w:rFonts w:ascii="Times New Roman" w:eastAsia="Times New Roman" w:hAnsi="Times New Roman" w:cs="Times New Roman"/>
          <w:noProof/>
          <w:sz w:val="24"/>
          <w:szCs w:val="24"/>
          <w:lang w:val="kk-KZ"/>
        </w:rPr>
        <w:t>меңгеру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.</w:t>
      </w:r>
    </w:p>
    <w:p w:rsidR="004F6DA4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Жоспары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</w:p>
    <w:p w:rsidR="004F6DA4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Алдын алу шаралары 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0259" w:rsidRPr="004F6DA4" w:rsidRDefault="00E00259" w:rsidP="00FA64D6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Сауықтандыру шаралары және</w:t>
      </w:r>
      <w:r w:rsidRPr="00F21C57">
        <w:rPr>
          <w:rFonts w:ascii="Times New Roman" w:hAnsi="Times New Roman" w:cs="Times New Roman"/>
          <w:color w:val="000000"/>
          <w:sz w:val="24"/>
          <w:szCs w:val="24"/>
        </w:rPr>
        <w:t xml:space="preserve"> ликвидация </w:t>
      </w:r>
    </w:p>
    <w:p w:rsidR="00F80FE2" w:rsidRPr="00F21C57" w:rsidRDefault="00F80FE2" w:rsidP="00F80FE2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F21C57">
        <w:rPr>
          <w:rFonts w:ascii="Times New Roman" w:hAnsi="Times New Roman" w:cs="Times New Roman"/>
          <w:color w:val="000000"/>
          <w:sz w:val="24"/>
          <w:szCs w:val="24"/>
          <w:lang w:val="kk-KZ"/>
        </w:rPr>
        <w:t>3.Балау және ажыратып балау</w:t>
      </w:r>
    </w:p>
    <w:p w:rsidR="003C0D86" w:rsidRDefault="00F80FE2" w:rsidP="00F80FE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Бақылау сұрақтары.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1.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ауруына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анықтама беріңіз.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2.Ауру белгілері.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3.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Энзоотикалық гепатит 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ауруы т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өзімділігі.</w:t>
      </w:r>
    </w:p>
    <w:p w:rsid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4. Алдын алу шаралары.</w:t>
      </w:r>
    </w:p>
    <w:p w:rsidR="00E00259" w:rsidRPr="003C0D86" w:rsidRDefault="00F80FE2" w:rsidP="003C0D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5.</w:t>
      </w:r>
      <w:r w:rsidR="004F6DA4" w:rsidRPr="004F6DA4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4F6DA4"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Энзоотикалық гепатит</w:t>
      </w:r>
      <w:r w:rsidR="004F6DA4">
        <w:rPr>
          <w:rFonts w:ascii="Times New Roman" w:eastAsia="Times New Roman" w:hAnsi="Times New Roman" w:cs="Times New Roman"/>
          <w:sz w:val="24"/>
          <w:szCs w:val="24"/>
          <w:lang w:val="kk-KZ"/>
        </w:rPr>
        <w:t>тің ө</w:t>
      </w:r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>туі және симпомда</w:t>
      </w:r>
      <w:bookmarkStart w:id="0" w:name="_GoBack"/>
      <w:bookmarkEnd w:id="0"/>
      <w:r w:rsidRPr="00F21C5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ры   </w:t>
      </w:r>
    </w:p>
    <w:p w:rsidR="004F6DA4" w:rsidRPr="00AA7778" w:rsidRDefault="004F6DA4" w:rsidP="004F6D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F21C5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Әдебиеттер:</w:t>
      </w:r>
      <w:r w:rsidR="00AA777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 xml:space="preserve">1, с. </w:t>
      </w:r>
      <w:r>
        <w:rPr>
          <w:rFonts w:ascii="Times New Roman" w:hAnsi="Times New Roman" w:cs="Times New Roman"/>
          <w:sz w:val="24"/>
          <w:szCs w:val="24"/>
          <w:lang w:val="kk-KZ"/>
        </w:rPr>
        <w:t>125-136; 2</w:t>
      </w:r>
      <w:r w:rsidRPr="00017675">
        <w:rPr>
          <w:rFonts w:ascii="Times New Roman" w:hAnsi="Times New Roman" w:cs="Times New Roman"/>
          <w:sz w:val="24"/>
          <w:szCs w:val="24"/>
          <w:lang w:val="kk-KZ"/>
        </w:rPr>
        <w:t>, с.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225-234 </w:t>
      </w:r>
    </w:p>
    <w:p w:rsidR="003E5EF2" w:rsidRPr="003C0D86" w:rsidRDefault="003E5EF2" w:rsidP="00FA64D6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</w:p>
    <w:p w:rsidR="00B50A9C" w:rsidRPr="003C0D86" w:rsidRDefault="00B50A9C" w:rsidP="00FA64D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B50A9C" w:rsidRPr="003C0D86" w:rsidSect="00C60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Kz Times 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14574"/>
    <w:multiLevelType w:val="hybridMultilevel"/>
    <w:tmpl w:val="E502FD72"/>
    <w:lvl w:ilvl="0" w:tplc="330483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7D56A86"/>
    <w:multiLevelType w:val="hybridMultilevel"/>
    <w:tmpl w:val="032E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E136134"/>
    <w:multiLevelType w:val="hybridMultilevel"/>
    <w:tmpl w:val="84149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B63D51"/>
    <w:rsid w:val="000F1B2D"/>
    <w:rsid w:val="00221DE4"/>
    <w:rsid w:val="002548C2"/>
    <w:rsid w:val="00310BAC"/>
    <w:rsid w:val="00375025"/>
    <w:rsid w:val="003C0D86"/>
    <w:rsid w:val="003E3B45"/>
    <w:rsid w:val="003E5EF2"/>
    <w:rsid w:val="00401018"/>
    <w:rsid w:val="00441F1A"/>
    <w:rsid w:val="004A6682"/>
    <w:rsid w:val="004F6DA4"/>
    <w:rsid w:val="005840C2"/>
    <w:rsid w:val="005F5D23"/>
    <w:rsid w:val="0064589B"/>
    <w:rsid w:val="008927CC"/>
    <w:rsid w:val="008F32FE"/>
    <w:rsid w:val="00976DA1"/>
    <w:rsid w:val="009A1342"/>
    <w:rsid w:val="009B60BB"/>
    <w:rsid w:val="009F0560"/>
    <w:rsid w:val="00A1411E"/>
    <w:rsid w:val="00A141A2"/>
    <w:rsid w:val="00A4413A"/>
    <w:rsid w:val="00A845D0"/>
    <w:rsid w:val="00AA7778"/>
    <w:rsid w:val="00AB7CAE"/>
    <w:rsid w:val="00B00CE5"/>
    <w:rsid w:val="00B11AE8"/>
    <w:rsid w:val="00B25222"/>
    <w:rsid w:val="00B50A9C"/>
    <w:rsid w:val="00B57388"/>
    <w:rsid w:val="00B63D51"/>
    <w:rsid w:val="00BA767E"/>
    <w:rsid w:val="00BC008E"/>
    <w:rsid w:val="00C603FF"/>
    <w:rsid w:val="00D93680"/>
    <w:rsid w:val="00E00259"/>
    <w:rsid w:val="00E77066"/>
    <w:rsid w:val="00EA7B37"/>
    <w:rsid w:val="00F01DB3"/>
    <w:rsid w:val="00F21C57"/>
    <w:rsid w:val="00F80FE2"/>
    <w:rsid w:val="00FA64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F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3D51"/>
    <w:pPr>
      <w:ind w:left="720"/>
      <w:contextualSpacing/>
    </w:pPr>
  </w:style>
  <w:style w:type="paragraph" w:styleId="3">
    <w:name w:val="Body Text 3"/>
    <w:basedOn w:val="a"/>
    <w:link w:val="30"/>
    <w:unhideWhenUsed/>
    <w:rsid w:val="00A141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A141A2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4">
    <w:name w:val="Title"/>
    <w:basedOn w:val="a"/>
    <w:next w:val="a"/>
    <w:link w:val="a5"/>
    <w:uiPriority w:val="10"/>
    <w:qFormat/>
    <w:rsid w:val="00B573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573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uiPriority w:val="1"/>
    <w:qFormat/>
    <w:rsid w:val="00B57388"/>
    <w:pPr>
      <w:spacing w:after="0" w:line="240" w:lineRule="auto"/>
    </w:pPr>
  </w:style>
  <w:style w:type="character" w:styleId="a7">
    <w:name w:val="Strong"/>
    <w:basedOn w:val="a0"/>
    <w:uiPriority w:val="22"/>
    <w:qFormat/>
    <w:rsid w:val="00B5738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ветфак</Company>
  <LinksUpToDate>false</LinksUpToDate>
  <CharactersWithSpaces>8622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Пользователь</cp:lastModifiedBy>
  <cp:revision>37</cp:revision>
  <cp:lastPrinted>2018-03-19T08:51:00Z</cp:lastPrinted>
  <dcterms:created xsi:type="dcterms:W3CDTF">2014-01-23T09:37:00Z</dcterms:created>
  <dcterms:modified xsi:type="dcterms:W3CDTF">2018-03-19T09:19:00Z</dcterms:modified>
</cp:coreProperties>
</file>